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C" w:rsidRDefault="004C45BD" w:rsidP="00787A83">
      <w:pPr>
        <w:pStyle w:val="style356"/>
      </w:pPr>
      <w:r>
        <w:rPr>
          <w:rFonts w:ascii="Calibri" w:eastAsia="Calibri" w:hAnsi="Calibri" w:cs="Arial Unicode MS"/>
          <w:sz w:val="22"/>
          <w:szCs w:val="22"/>
          <w:lang w:eastAsia="lo-LA" w:bidi="lo-L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7.9pt;margin-top:22.5pt;width:59pt;height:64.75pt;z-index:251662336;mso-wrap-distance-left:9.05pt;mso-wrap-distance-right:9.05pt" filled="t">
            <v:fill color2="black"/>
            <v:imagedata r:id="rId8" o:title=""/>
            <w10:wrap type="square"/>
          </v:shape>
          <o:OLEObject Type="Embed" ProgID="PBrush" ShapeID="_x0000_s1033" DrawAspect="Content" ObjectID="_1515420862" r:id="rId9"/>
        </w:pict>
      </w:r>
      <w:r w:rsidR="004C7E4E">
        <w:rPr>
          <w:rFonts w:ascii="Calibri" w:eastAsia="Calibri" w:hAnsi="Calibri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DD1FAE" wp14:editId="75152D5A">
                <wp:simplePos x="0" y="0"/>
                <wp:positionH relativeFrom="column">
                  <wp:posOffset>-299721</wp:posOffset>
                </wp:positionH>
                <wp:positionV relativeFrom="paragraph">
                  <wp:posOffset>5081</wp:posOffset>
                </wp:positionV>
                <wp:extent cx="1567180" cy="1672590"/>
                <wp:effectExtent l="0" t="0" r="0" b="0"/>
                <wp:wrapSquare wrapText="bothSides"/>
                <wp:docPr id="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1567180" cy="1672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793F" w:rsidRDefault="009F793F" w:rsidP="009F793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pacing w:val="80"/>
                                <w:sz w:val="16"/>
                                <w:szCs w:val="1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ZESPÓŁ SZKÓŁ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3DD1FAE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margin-left:-23.6pt;margin-top:.4pt;width:123.4pt;height:131.7pt;rotation:-1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" filled="f" stroked="f">
                <o:lock v:ext="edit" shapetype="t"/>
                <v:textbox>
                  <w:txbxContent>
                    <w:p w:rsidR="009F793F" w:rsidRDefault="009F793F" w:rsidP="009F793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pacing w:val="80"/>
                          <w:sz w:val="16"/>
                          <w:szCs w:val="1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ZESPÓŁ SZKÓŁ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7E4E">
        <w:rPr>
          <w:rFonts w:ascii="Calibri" w:eastAsia="Calibri" w:hAnsi="Calibri"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48A41" wp14:editId="6B68B268">
                <wp:simplePos x="0" y="0"/>
                <wp:positionH relativeFrom="column">
                  <wp:posOffset>-223520</wp:posOffset>
                </wp:positionH>
                <wp:positionV relativeFrom="paragraph">
                  <wp:posOffset>186055</wp:posOffset>
                </wp:positionV>
                <wp:extent cx="1414780" cy="1276350"/>
                <wp:effectExtent l="0" t="0" r="0" b="0"/>
                <wp:wrapSquare wrapText="bothSides"/>
                <wp:docPr id="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14780" cy="1276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793F" w:rsidRDefault="009F793F" w:rsidP="009F793F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FF"/>
                                <w:spacing w:val="32"/>
                                <w:sz w:val="16"/>
                                <w:szCs w:val="16"/>
                                <w14:textOutline w14:w="9359" w14:cap="sq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W KAMIENICY KRÓLEWSKIEJ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F48A41" id="WordArt 7" o:spid="_x0000_s1027" type="#_x0000_t202" style="position:absolute;margin-left:-17.6pt;margin-top:14.65pt;width:111.4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" filled="f" stroked="f">
                <o:lock v:ext="edit" shapetype="t"/>
                <v:textbox>
                  <w:txbxContent>
                    <w:p w:rsidR="009F793F" w:rsidRDefault="009F793F" w:rsidP="009F793F">
                      <w:pPr>
                        <w:pStyle w:val="Normalny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i/>
                          <w:iCs/>
                          <w:color w:val="0000FF"/>
                          <w:spacing w:val="32"/>
                          <w:sz w:val="16"/>
                          <w:szCs w:val="16"/>
                          <w14:textOutline w14:w="9359" w14:cap="sq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W KAMIENICY KRÓLEWSKIEJ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B499C" w:rsidRPr="00FB499C" w:rsidRDefault="00FB499C" w:rsidP="00FB499C">
      <w:pPr>
        <w:spacing w:before="100" w:beforeAutospacing="1" w:after="100" w:afterAutospacing="1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FB499C" w:rsidP="004C7E4E">
      <w:pPr>
        <w:tabs>
          <w:tab w:val="left" w:pos="2268"/>
          <w:tab w:val="center" w:pos="6096"/>
        </w:tabs>
        <w:suppressAutoHyphens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FB499C">
        <w:rPr>
          <w:rFonts w:ascii="Times New Roman" w:eastAsia="Lucida Sans Unicode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>Zespół Szkół w Kamienicy Królewskiej</w:t>
      </w:r>
    </w:p>
    <w:p w:rsidR="00FB499C" w:rsidRPr="00FB499C" w:rsidRDefault="00FB499C" w:rsidP="004C7E4E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ul. Szkolna 19</w:t>
      </w:r>
    </w:p>
    <w:p w:rsidR="00FB499C" w:rsidRPr="00FB499C" w:rsidRDefault="00FB499C" w:rsidP="004C7E4E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83 – 342 Kamienica Królewska</w:t>
      </w:r>
    </w:p>
    <w:p w:rsidR="00FB499C" w:rsidRPr="00FB499C" w:rsidRDefault="004C7E4E" w:rsidP="004C7E4E">
      <w:pPr>
        <w:widowControl w:val="0"/>
        <w:tabs>
          <w:tab w:val="left" w:pos="3828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 xml:space="preserve">                                  </w:t>
      </w:r>
      <w:r w:rsidR="00FB499C"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tel. / fax 058/ 6819 202</w:t>
      </w:r>
    </w:p>
    <w:p w:rsidR="00FB499C" w:rsidRPr="00FB499C" w:rsidRDefault="004C7E4E" w:rsidP="004C7E4E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 xml:space="preserve">                                 </w:t>
      </w:r>
      <w:r w:rsidR="00FB499C"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www.zskamienicakrolewska.pl</w:t>
      </w:r>
    </w:p>
    <w:p w:rsidR="00FB499C" w:rsidRPr="00FB499C" w:rsidRDefault="004C7E4E" w:rsidP="004C7E4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</w:pPr>
      <w:r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 xml:space="preserve">                         </w:t>
      </w:r>
      <w:r w:rsidR="00FB499C"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 xml:space="preserve">poczta: </w:t>
      </w:r>
      <w:proofErr w:type="spellStart"/>
      <w:r w:rsidR="00FB499C"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zskamienicakrolewska</w:t>
      </w:r>
      <w:proofErr w:type="spellEnd"/>
      <w:r w:rsidR="00FB499C"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@ wp.pl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 Unicode MS"/>
          <w:lang w:eastAsia="lo-LA" w:bidi="lo-LA"/>
        </w:rPr>
      </w:pPr>
      <w:r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19050" t="19050" r="38100" b="381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D1C3A7"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" strokeweight=".26mm">
                <v:stroke joinstyle="miter" endcap="square"/>
              </v:line>
            </w:pict>
          </mc:Fallback>
        </mc:AlternateContent>
      </w:r>
      <w:r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ind w:left="2124" w:firstLine="708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bookmarkStart w:id="0" w:name="_GoBack"/>
      <w:r w:rsidRPr="00FB499C">
        <w:rPr>
          <w:rFonts w:ascii="Times New Roman" w:hAnsi="Times New Roman" w:cs="Times New Roman"/>
          <w:b/>
          <w:sz w:val="56"/>
          <w:szCs w:val="24"/>
        </w:rPr>
        <w:t>REGULAMIN REKRUTACJI UCZNIÓW DO KLASY PIERWSZEJ SZKOŁY PODSTAWOWEJ W ZESPOLE SZKÓŁ W KAMIENICY KRÓLEWSKIEJ</w:t>
      </w:r>
    </w:p>
    <w:bookmarkEnd w:id="0"/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o-LA" w:bidi="lo-LA"/>
        </w:rPr>
      </w:pPr>
      <w:r w:rsidRPr="00FB499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Kamienica Królewska 2016</w:t>
      </w: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</w:t>
      </w:r>
    </w:p>
    <w:p w:rsidR="00787A83" w:rsidRPr="00E85DCC" w:rsidRDefault="00787A83" w:rsidP="00787A83">
      <w:pPr>
        <w:pStyle w:val="style356"/>
      </w:pPr>
      <w:r w:rsidRPr="00E85DCC">
        <w:lastRenderedPageBreak/>
        <w:t xml:space="preserve">Podstawa prawna: </w:t>
      </w:r>
    </w:p>
    <w:p w:rsidR="00787A83" w:rsidRPr="00E85DCC" w:rsidRDefault="00787A83" w:rsidP="00787A83">
      <w:pPr>
        <w:pStyle w:val="style411"/>
        <w:numPr>
          <w:ilvl w:val="0"/>
          <w:numId w:val="1"/>
        </w:numPr>
        <w:rPr>
          <w:iCs/>
        </w:rPr>
      </w:pPr>
      <w:r w:rsidRPr="00E85DCC">
        <w:rPr>
          <w:iCs/>
        </w:rPr>
        <w:t>USTAWA z dnia 7 września 1991 r. o systemie oświaty ( Dz. U. z 2015r. , poz. 2156 oraz Dz. U. 2016r. , poz. 35 i 64),</w:t>
      </w:r>
    </w:p>
    <w:p w:rsidR="00787A83" w:rsidRPr="00E85DCC" w:rsidRDefault="00787A83" w:rsidP="00787A83">
      <w:pPr>
        <w:pStyle w:val="style411"/>
        <w:numPr>
          <w:ilvl w:val="0"/>
          <w:numId w:val="1"/>
        </w:numPr>
        <w:rPr>
          <w:iCs/>
        </w:rPr>
      </w:pPr>
      <w:r w:rsidRPr="00E85DCC">
        <w:rPr>
          <w:iCs/>
        </w:rPr>
        <w:t xml:space="preserve">Rozporządzenie </w:t>
      </w:r>
      <w:proofErr w:type="spellStart"/>
      <w:r w:rsidRPr="00E85DCC">
        <w:rPr>
          <w:iCs/>
        </w:rPr>
        <w:t>MENiS</w:t>
      </w:r>
      <w:proofErr w:type="spellEnd"/>
      <w:r w:rsidRPr="00E85DCC">
        <w:rPr>
          <w:iCs/>
        </w:rPr>
        <w:t xml:space="preserve"> z dnia 21 maja 2001r. w sprawie ramowych statutów publicznego przedszkola oraz publicznych szkół (Dz. U. z 2001r. Nr 61, poz. 624 z </w:t>
      </w:r>
      <w:proofErr w:type="spellStart"/>
      <w:r w:rsidRPr="00E85DCC">
        <w:rPr>
          <w:iCs/>
        </w:rPr>
        <w:t>późn</w:t>
      </w:r>
      <w:proofErr w:type="spellEnd"/>
      <w:r w:rsidRPr="00E85DCC">
        <w:rPr>
          <w:iCs/>
        </w:rPr>
        <w:t>. zm. ),</w:t>
      </w:r>
    </w:p>
    <w:p w:rsidR="00787A83" w:rsidRPr="00E85DCC" w:rsidRDefault="00787A83" w:rsidP="00787A83">
      <w:pPr>
        <w:pStyle w:val="style411"/>
        <w:numPr>
          <w:ilvl w:val="0"/>
          <w:numId w:val="1"/>
        </w:numPr>
        <w:rPr>
          <w:iCs/>
        </w:rPr>
      </w:pPr>
      <w:r w:rsidRPr="00E85DCC">
        <w:rPr>
          <w:iCs/>
        </w:rPr>
        <w:t>Ustawa z dnia 29 sierpnia 1997 r. o ochronie danych osobowych (Dz.U. z 2014 poz. 1182 ze zm.),</w:t>
      </w:r>
    </w:p>
    <w:p w:rsidR="00787A83" w:rsidRPr="00E85DCC" w:rsidRDefault="00787A83" w:rsidP="00787A83">
      <w:pPr>
        <w:pStyle w:val="style411"/>
        <w:numPr>
          <w:ilvl w:val="0"/>
          <w:numId w:val="1"/>
        </w:numPr>
        <w:rPr>
          <w:rStyle w:val="style352"/>
          <w:iCs/>
        </w:rPr>
      </w:pPr>
      <w:r w:rsidRPr="00E85DCC">
        <w:rPr>
          <w:rStyle w:val="style352"/>
          <w:iCs/>
        </w:rPr>
        <w:t>Statut szkoły.</w:t>
      </w:r>
    </w:p>
    <w:p w:rsidR="00787A83" w:rsidRPr="00E85DCC" w:rsidRDefault="00787A83" w:rsidP="00787A83">
      <w:pPr>
        <w:pStyle w:val="style317"/>
        <w:jc w:val="center"/>
        <w:rPr>
          <w:rStyle w:val="style187"/>
          <w:b/>
          <w:caps/>
          <w:sz w:val="28"/>
        </w:rPr>
      </w:pPr>
      <w:r w:rsidRPr="00E85DCC">
        <w:rPr>
          <w:rStyle w:val="style187"/>
          <w:b/>
          <w:caps/>
          <w:sz w:val="28"/>
        </w:rPr>
        <w:t> § 1</w:t>
      </w:r>
    </w:p>
    <w:p w:rsidR="00787A83" w:rsidRPr="00E85DCC" w:rsidRDefault="00787A83" w:rsidP="00787A83">
      <w:pPr>
        <w:pStyle w:val="style317"/>
        <w:tabs>
          <w:tab w:val="left" w:pos="3300"/>
        </w:tabs>
        <w:ind w:left="720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ab/>
        <w:t>Postanowienia ogólne</w:t>
      </w:r>
    </w:p>
    <w:p w:rsidR="00787A83" w:rsidRPr="00E85DCC" w:rsidRDefault="00787A83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Do klasy pierwszej Szkoły Podstawowej w Zespole Szkół w Kamienicy Królewskiej przyjmuje się:</w:t>
      </w:r>
    </w:p>
    <w:p w:rsidR="00FC6A62" w:rsidRPr="00E85DCC" w:rsidRDefault="00FC6A62" w:rsidP="00FB499C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Z urzędu – absolwentów oddziałów przedszkolnych zamieszkałych w obwodzie Szkoły Podstawowej</w:t>
      </w:r>
    </w:p>
    <w:p w:rsidR="00FC6A62" w:rsidRPr="00E85DCC" w:rsidRDefault="00FC6A62" w:rsidP="00FB499C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Na wniosek rodziców (prawnych opiekunów) – absolwentów oddziałów przedszkolnych zamieszkałych poza obwodem Szkoły Podstawowej w Kamienicy Królewskiej w przypadku, gdy szkoła dysponuje wolnymi miejscami.</w:t>
      </w:r>
    </w:p>
    <w:p w:rsidR="00FC6A62" w:rsidRPr="00E85DCC" w:rsidRDefault="00FC6A62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Obowiązkiem szkolnym będą objęte dzieci:</w:t>
      </w:r>
    </w:p>
    <w:p w:rsidR="00FC6A62" w:rsidRPr="00E85DCC" w:rsidRDefault="00FC6A62" w:rsidP="00FB499C">
      <w:pPr>
        <w:pStyle w:val="style317"/>
        <w:numPr>
          <w:ilvl w:val="0"/>
          <w:numId w:val="4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Zgodnie z ustawą od roku szkolnego 2016/17 obowiązkiem s</w:t>
      </w:r>
      <w:r w:rsidR="00476DE8">
        <w:rPr>
          <w:rStyle w:val="style187"/>
        </w:rPr>
        <w:t>zkolnym są</w:t>
      </w:r>
      <w:r w:rsidRPr="00E85DCC">
        <w:rPr>
          <w:rStyle w:val="style187"/>
        </w:rPr>
        <w:t xml:space="preserve"> objęte dzieci od 7 roku życia.</w:t>
      </w:r>
    </w:p>
    <w:p w:rsidR="00FC6A62" w:rsidRPr="00E85DCC" w:rsidRDefault="00FC6A62" w:rsidP="00FB499C">
      <w:pPr>
        <w:pStyle w:val="style317"/>
        <w:numPr>
          <w:ilvl w:val="0"/>
          <w:numId w:val="4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Dziecko 6-letnie będzie miało prawo do rozpoczęcia nauki w klasie pierwszej</w:t>
      </w:r>
      <w:r w:rsidR="008D6668" w:rsidRPr="00E85DCC">
        <w:rPr>
          <w:rStyle w:val="style187"/>
        </w:rPr>
        <w:t xml:space="preserve"> Szkoły Podstawowej, jeśli korzystało z wychowania przedszkolnego w roku szkolnym poprzedzającym rok szkolny w którym ma rozpocząć naukę w szkole albo posiada opinię z Poradni  </w:t>
      </w:r>
      <w:proofErr w:type="spellStart"/>
      <w:r w:rsidR="008D6668" w:rsidRPr="00E85DCC">
        <w:rPr>
          <w:rStyle w:val="style187"/>
        </w:rPr>
        <w:t>Psychologiczno</w:t>
      </w:r>
      <w:proofErr w:type="spellEnd"/>
      <w:r w:rsidR="008D6668" w:rsidRPr="00E85DCC">
        <w:rPr>
          <w:rStyle w:val="style187"/>
        </w:rPr>
        <w:t xml:space="preserve"> – Pedagogicznej o możliwości rozpoczęcia nauki w szkole podstawowej</w:t>
      </w:r>
    </w:p>
    <w:p w:rsidR="008D6668" w:rsidRPr="00E85DCC" w:rsidRDefault="008D6668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Ponowne zapisanie dziecka do klasy I lub II – przepisy przejściowe od</w:t>
      </w:r>
      <w:r w:rsidR="00476DE8">
        <w:rPr>
          <w:rStyle w:val="style187"/>
        </w:rPr>
        <w:t>noszące się do roku</w:t>
      </w:r>
      <w:r w:rsidRPr="00E85DCC">
        <w:rPr>
          <w:rStyle w:val="style187"/>
        </w:rPr>
        <w:t xml:space="preserve"> 2016/17:</w:t>
      </w:r>
    </w:p>
    <w:p w:rsidR="008D6668" w:rsidRPr="00E85DCC" w:rsidRDefault="008D6668" w:rsidP="00FB499C">
      <w:pPr>
        <w:pStyle w:val="style317"/>
        <w:numPr>
          <w:ilvl w:val="0"/>
          <w:numId w:val="5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Dzieci urodzone w 2009r., które są już w szkole w roku szkolnym 2015/16, będą mogły na wniosek rodziców (załącznik nr. 2 do niniejszego regulaminu) kontynuować naukę w pierwszej klasie szkoły podstawowej w roku szkolnym 2016/17. Jeżeli rodzice zdecydują, że ich dziecko będzie kontynuować naukę w klasie pierwszej do której uczęszcza</w:t>
      </w:r>
      <w:r w:rsidR="0008614C" w:rsidRPr="00E85DCC">
        <w:rPr>
          <w:rStyle w:val="style187"/>
        </w:rPr>
        <w:t>, wobec tego dziecka nie będzie przeprowadzane postępowanie rekrutacyjne.</w:t>
      </w:r>
    </w:p>
    <w:p w:rsidR="0008614C" w:rsidRDefault="00476DE8" w:rsidP="00FB499C">
      <w:pPr>
        <w:pStyle w:val="style317"/>
        <w:numPr>
          <w:ilvl w:val="0"/>
          <w:numId w:val="5"/>
        </w:numPr>
        <w:tabs>
          <w:tab w:val="left" w:pos="3300"/>
        </w:tabs>
        <w:jc w:val="both"/>
        <w:rPr>
          <w:rStyle w:val="style187"/>
        </w:rPr>
      </w:pPr>
      <w:r>
        <w:rPr>
          <w:rStyle w:val="style187"/>
        </w:rPr>
        <w:t xml:space="preserve">Dzieci urodzone w </w:t>
      </w:r>
      <w:r w:rsidR="0008614C" w:rsidRPr="00E85DCC">
        <w:rPr>
          <w:rStyle w:val="style187"/>
        </w:rPr>
        <w:t xml:space="preserve"> 2008r., które w roku szkolnym 2015/16 uczęszczają do klasy II szkoły podstawowej, na wniosek rodziców (załącznik nr.2 do niniejszego regulaminu) będą mogły w roku szkolnym 2016/17 kontynuować naukę w klasie II.</w:t>
      </w:r>
    </w:p>
    <w:p w:rsidR="00476DE8" w:rsidRPr="00E85DCC" w:rsidRDefault="00476DE8" w:rsidP="00FB499C">
      <w:pPr>
        <w:pStyle w:val="style317"/>
        <w:tabs>
          <w:tab w:val="left" w:pos="3300"/>
        </w:tabs>
        <w:jc w:val="both"/>
        <w:rPr>
          <w:rStyle w:val="style187"/>
        </w:rPr>
      </w:pPr>
    </w:p>
    <w:p w:rsidR="0008614C" w:rsidRPr="00E85DCC" w:rsidRDefault="0008614C" w:rsidP="00FB499C">
      <w:pPr>
        <w:pStyle w:val="style317"/>
        <w:numPr>
          <w:ilvl w:val="0"/>
          <w:numId w:val="2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lastRenderedPageBreak/>
        <w:t>Uczniowie ze specjalnymi potrzebami edukacyjnymi:</w:t>
      </w:r>
    </w:p>
    <w:p w:rsidR="0008614C" w:rsidRPr="00E85DCC" w:rsidRDefault="0008614C" w:rsidP="00FB499C">
      <w:pPr>
        <w:pStyle w:val="style317"/>
        <w:numPr>
          <w:ilvl w:val="0"/>
          <w:numId w:val="6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Dzieciom, które posiadają orzeczenie o potrzebi</w:t>
      </w:r>
      <w:r w:rsidR="00476DE8">
        <w:rPr>
          <w:rStyle w:val="style187"/>
        </w:rPr>
        <w:t>e kształcenia specjalnego</w:t>
      </w:r>
      <w:r w:rsidRPr="00E85DCC">
        <w:rPr>
          <w:rStyle w:val="style187"/>
        </w:rPr>
        <w:t xml:space="preserve"> można odroczyć obowiązek szkolny, jednak nie dłużej niż do końca roku szkolnego w tym roku kalendarzowym, w którym dziecko kończy 9 lat. W tym wypadku dziecko będzie kontynuowało przygotowanie przedszkolne.</w:t>
      </w:r>
    </w:p>
    <w:p w:rsidR="00787A83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2</w:t>
      </w:r>
    </w:p>
    <w:p w:rsidR="00D8245E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Zasady rekrutacji</w:t>
      </w:r>
    </w:p>
    <w:p w:rsidR="00D8245E" w:rsidRPr="00E85DCC" w:rsidRDefault="00D8245E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Kandydatów do klasy pierwszej szkoły podstawowej</w:t>
      </w:r>
      <w:r w:rsidR="00F25CC3" w:rsidRPr="00E85DCC">
        <w:rPr>
          <w:rStyle w:val="style187"/>
        </w:rPr>
        <w:t>, którzy zamieszkują w obwodzie szkoły przyjmuje się na podstawie zgłoszenia rodziców/opiekunów prawnych</w:t>
      </w:r>
    </w:p>
    <w:p w:rsidR="00F25CC3" w:rsidRPr="00E85DCC" w:rsidRDefault="00F25CC3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Kandydaci zamieszkali poza obwodem mogą być przyjęci po przeprowadzeniu postępowania rekrutacyjnego, jeżeli szkoła dysponuje wolnymi miejscami</w:t>
      </w:r>
    </w:p>
    <w:p w:rsidR="00F25CC3" w:rsidRPr="00E85DCC" w:rsidRDefault="00F25CC3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Postępowanie rekrutacyjne o którym mowa w p. 3, przeprowadza się z uwzględnieniem następujących kryteriów:</w:t>
      </w:r>
    </w:p>
    <w:p w:rsidR="00F25CC3" w:rsidRPr="00E85DCC" w:rsidRDefault="00F25CC3" w:rsidP="00FB499C">
      <w:pPr>
        <w:pStyle w:val="style317"/>
        <w:numPr>
          <w:ilvl w:val="0"/>
          <w:numId w:val="8"/>
        </w:numPr>
        <w:jc w:val="both"/>
        <w:rPr>
          <w:rStyle w:val="style187"/>
        </w:rPr>
      </w:pPr>
      <w:r w:rsidRPr="00E85DCC">
        <w:rPr>
          <w:rStyle w:val="style187"/>
        </w:rPr>
        <w:t>Kandydat uczęszczał w poprzednim roku szkolnym do przedszkola lub szkoły na terenie Gminy Sierakowice – 10pkt.</w:t>
      </w:r>
    </w:p>
    <w:p w:rsidR="00F25CC3" w:rsidRPr="00E85DCC" w:rsidRDefault="00F25CC3" w:rsidP="00FB499C">
      <w:pPr>
        <w:pStyle w:val="style317"/>
        <w:numPr>
          <w:ilvl w:val="0"/>
          <w:numId w:val="8"/>
        </w:numPr>
        <w:jc w:val="both"/>
        <w:rPr>
          <w:rStyle w:val="style187"/>
        </w:rPr>
      </w:pPr>
      <w:r w:rsidRPr="00E85DCC">
        <w:rPr>
          <w:rStyle w:val="style187"/>
        </w:rPr>
        <w:t>W szkole obowiązek szkolny spełnia rodzeństwo kandydata – 8pkt.</w:t>
      </w:r>
    </w:p>
    <w:p w:rsidR="00F25CC3" w:rsidRPr="00E85DCC" w:rsidRDefault="00F25CC3" w:rsidP="00FB499C">
      <w:pPr>
        <w:pStyle w:val="style317"/>
        <w:numPr>
          <w:ilvl w:val="0"/>
          <w:numId w:val="8"/>
        </w:numPr>
        <w:jc w:val="both"/>
        <w:rPr>
          <w:rStyle w:val="style187"/>
        </w:rPr>
      </w:pPr>
      <w:r w:rsidRPr="00E85DCC">
        <w:rPr>
          <w:rStyle w:val="style187"/>
        </w:rPr>
        <w:t>Miejsce pracy obojga rodziców/opiekunów prawnych jest w obwodzie szkoły – 7pkt.</w:t>
      </w:r>
    </w:p>
    <w:p w:rsidR="00F25CC3" w:rsidRPr="00E85DCC" w:rsidRDefault="00D24A92" w:rsidP="00FB499C">
      <w:pPr>
        <w:pStyle w:val="style317"/>
        <w:numPr>
          <w:ilvl w:val="0"/>
          <w:numId w:val="8"/>
        </w:numPr>
        <w:jc w:val="both"/>
        <w:rPr>
          <w:rStyle w:val="style187"/>
        </w:rPr>
      </w:pPr>
      <w:r w:rsidRPr="00E85DCC">
        <w:rPr>
          <w:rStyle w:val="style187"/>
        </w:rPr>
        <w:t>Co najmniej jeden z rodziców/opiekunów prawnych pracuje w miejscowości należącej do obwodu – 4pkt.</w:t>
      </w:r>
    </w:p>
    <w:p w:rsidR="00D24A92" w:rsidRPr="00E85DCC" w:rsidRDefault="00D24A92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W celu przeprowad</w:t>
      </w:r>
      <w:r w:rsidR="00476DE8">
        <w:rPr>
          <w:rStyle w:val="style187"/>
        </w:rPr>
        <w:t>zenia rekrutacji Dyrektor</w:t>
      </w:r>
      <w:r w:rsidRPr="00E85DCC">
        <w:rPr>
          <w:rStyle w:val="style187"/>
        </w:rPr>
        <w:t xml:space="preserve"> </w:t>
      </w:r>
      <w:r w:rsidR="00476DE8">
        <w:rPr>
          <w:rStyle w:val="style187"/>
        </w:rPr>
        <w:t>Szkoły</w:t>
      </w:r>
      <w:r w:rsidR="00476DE8" w:rsidRPr="00E85DCC">
        <w:rPr>
          <w:rStyle w:val="style187"/>
        </w:rPr>
        <w:t xml:space="preserve"> Podstawowej w Zespole Szkół w Kamienicy Królewskiej </w:t>
      </w:r>
      <w:r w:rsidRPr="00E85DCC">
        <w:rPr>
          <w:rStyle w:val="style187"/>
        </w:rPr>
        <w:t>powołuję Komisję rekrutacyjną</w:t>
      </w:r>
      <w:r w:rsidR="00476DE8">
        <w:rPr>
          <w:rStyle w:val="style187"/>
        </w:rPr>
        <w:t>, w</w:t>
      </w:r>
      <w:r w:rsidRPr="00E85DCC">
        <w:rPr>
          <w:rStyle w:val="style187"/>
        </w:rPr>
        <w:t xml:space="preserve"> skład </w:t>
      </w:r>
      <w:r w:rsidR="00476DE8">
        <w:rPr>
          <w:rStyle w:val="style187"/>
        </w:rPr>
        <w:t xml:space="preserve">której </w:t>
      </w:r>
      <w:r w:rsidRPr="00E85DCC">
        <w:rPr>
          <w:rStyle w:val="style187"/>
        </w:rPr>
        <w:t>wchodzą przedstawiciel</w:t>
      </w:r>
      <w:r w:rsidR="00476DE8">
        <w:rPr>
          <w:rStyle w:val="style187"/>
        </w:rPr>
        <w:t>e</w:t>
      </w:r>
      <w:r w:rsidRPr="00E85DCC">
        <w:rPr>
          <w:rStyle w:val="style187"/>
        </w:rPr>
        <w:t xml:space="preserve"> rady pedagogicznej oraz przedstawiciele rady rodziców.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3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Wymagane dokumenty</w:t>
      </w:r>
    </w:p>
    <w:p w:rsidR="00D8245E" w:rsidRDefault="00D8245E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 w:rsidRPr="00E85DCC">
        <w:rPr>
          <w:rStyle w:val="style187"/>
        </w:rPr>
        <w:t>Rodzice dzieci składają wniosek  - zgłoszenie dziecka do klasy pierwszej szkoły podstawowej – w przypadku ucznia zamieszkałego w obwodzie lub wniosek o przyjęcie ucznia do klasy pierwszej szkoły podstawowej – w przypadku kandydata zamieszkałego poza obwodem (załącznik nr. 3)</w:t>
      </w:r>
    </w:p>
    <w:p w:rsidR="00CD45C1" w:rsidRPr="00E85DCC" w:rsidRDefault="00CD45C1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>
        <w:rPr>
          <w:rStyle w:val="style187"/>
        </w:rPr>
        <w:t>Oświadczenie o wyrażeniu woli uczestnictwa w zajęciach z religii.</w:t>
      </w:r>
      <w:r w:rsidR="00476DE8">
        <w:rPr>
          <w:rStyle w:val="style187"/>
        </w:rPr>
        <w:t>(załącznik nr. 1)</w:t>
      </w:r>
    </w:p>
    <w:p w:rsidR="00476DE8" w:rsidRPr="00E85DCC" w:rsidRDefault="00476DE8" w:rsidP="00FB499C">
      <w:pPr>
        <w:pStyle w:val="style317"/>
        <w:numPr>
          <w:ilvl w:val="0"/>
          <w:numId w:val="9"/>
        </w:numPr>
        <w:ind w:left="709"/>
        <w:jc w:val="both"/>
        <w:rPr>
          <w:rStyle w:val="style187"/>
        </w:rPr>
      </w:pPr>
      <w:r>
        <w:rPr>
          <w:rStyle w:val="style187"/>
        </w:rPr>
        <w:t>1 aktualną fotografię legitymacyjną</w:t>
      </w:r>
      <w:r w:rsidR="00D24A92" w:rsidRPr="00E85DCC">
        <w:rPr>
          <w:rStyle w:val="style187"/>
        </w:rPr>
        <w:t>.</w:t>
      </w:r>
    </w:p>
    <w:p w:rsidR="00F67FBE" w:rsidRDefault="00F67FBE" w:rsidP="00FB499C">
      <w:pPr>
        <w:pStyle w:val="style317"/>
        <w:jc w:val="center"/>
        <w:rPr>
          <w:rStyle w:val="style187"/>
          <w:b/>
          <w:sz w:val="28"/>
        </w:rPr>
      </w:pPr>
    </w:p>
    <w:p w:rsidR="00F67FBE" w:rsidRDefault="00F67FBE" w:rsidP="00FB499C">
      <w:pPr>
        <w:pStyle w:val="style317"/>
        <w:jc w:val="center"/>
        <w:rPr>
          <w:rStyle w:val="style187"/>
          <w:b/>
          <w:sz w:val="28"/>
        </w:rPr>
      </w:pPr>
    </w:p>
    <w:p w:rsidR="00F67FBE" w:rsidRDefault="00F67FBE" w:rsidP="00FB499C">
      <w:pPr>
        <w:pStyle w:val="style317"/>
        <w:jc w:val="center"/>
        <w:rPr>
          <w:rStyle w:val="style187"/>
          <w:b/>
          <w:sz w:val="28"/>
        </w:rPr>
      </w:pPr>
    </w:p>
    <w:p w:rsidR="00F67FBE" w:rsidRDefault="00F67FBE" w:rsidP="00FB499C">
      <w:pPr>
        <w:pStyle w:val="style317"/>
        <w:jc w:val="center"/>
        <w:rPr>
          <w:rStyle w:val="style187"/>
          <w:b/>
          <w:sz w:val="28"/>
        </w:rPr>
      </w:pP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lastRenderedPageBreak/>
        <w:t>§ 4</w:t>
      </w:r>
    </w:p>
    <w:p w:rsidR="00D24A92" w:rsidRPr="00476DE8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Terminarz rekrutacji</w:t>
      </w:r>
    </w:p>
    <w:tbl>
      <w:tblPr>
        <w:tblW w:w="96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319"/>
        <w:gridCol w:w="3351"/>
      </w:tblGrid>
      <w:tr w:rsidR="00FF0C84" w:rsidRPr="00E85DCC" w:rsidTr="00FF0C84">
        <w:trPr>
          <w:trHeight w:val="469"/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0C84" w:rsidRPr="00E85DCC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Termin realizacji</w:t>
            </w:r>
          </w:p>
        </w:tc>
      </w:tr>
      <w:tr w:rsidR="00FF0C84" w:rsidRPr="00FF0C84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Zapoznanie się z informacją o zasadac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h rekrutacji na rok szkolny 2016/2017 do klasy I szkoły podstawowej oraz możliwości kontynuowania nauki w klasie I </w:t>
            </w:r>
            <w:proofErr w:type="spellStart"/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proofErr w:type="spellEnd"/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II w roku szkolnym 2016/17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4" w:rsidRPr="00FF0C84" w:rsidRDefault="00476DE8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FF0C84"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29.02.</w:t>
            </w:r>
            <w:r w:rsidR="00FF0C84"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2016r.</w:t>
            </w:r>
          </w:p>
        </w:tc>
      </w:tr>
      <w:tr w:rsidR="00FF0C84" w:rsidRPr="00FF0C84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Złożenie deklaracji o kontynuowaniu edukacji 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klasie I lub II szkoły podstawowej w roku szkolnym 2016/17.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02.03.2016r. - 31.03.2016r</w:t>
            </w:r>
          </w:p>
        </w:tc>
      </w:tr>
      <w:tr w:rsidR="00FF0C84" w:rsidRPr="00FF0C84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Składanie </w:t>
            </w: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wniosków 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 przyjęcie do klasy I szkoły podstawowej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02.03.2016r. - 31.03.2016r</w:t>
            </w:r>
          </w:p>
        </w:tc>
      </w:tr>
      <w:tr w:rsidR="00FF0C84" w:rsidRPr="00FF0C84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Posiedzenie komisji rekrutacyjnej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4" w:rsidRPr="00FF0C84" w:rsidRDefault="00476DE8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FF0C84"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06.04.2016</w:t>
            </w:r>
            <w:r w:rsidR="00FF0C84"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F0C84" w:rsidRPr="00E85DCC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4" w:rsidRPr="00E85DCC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C84" w:rsidRPr="00E85DCC" w:rsidRDefault="00E85DCC" w:rsidP="00FB499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dzieci zakwalifikowanych i dzieci niezakwalifikowanych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84" w:rsidRPr="00E85DCC" w:rsidRDefault="00476DE8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E85DCC"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20.04.2016r.</w:t>
            </w:r>
          </w:p>
        </w:tc>
      </w:tr>
      <w:tr w:rsidR="00E85DCC" w:rsidRPr="00E85DCC" w:rsidTr="00FF0C84">
        <w:trPr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CC" w:rsidRPr="00E85DCC" w:rsidRDefault="00E85DCC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DCC" w:rsidRPr="00E85DCC" w:rsidRDefault="00E85DCC" w:rsidP="00FB499C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Podanie do publicznej wiadomości listy dzieci przyjętych  i dzieci nieprzyjętych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CC" w:rsidRPr="00E85DCC" w:rsidRDefault="00476DE8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E85DCC"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20.04.2016r.</w:t>
            </w:r>
          </w:p>
        </w:tc>
      </w:tr>
      <w:tr w:rsidR="00FF0C84" w:rsidRPr="00FF0C84" w:rsidTr="00FF0C84">
        <w:trPr>
          <w:trHeight w:val="584"/>
          <w:tblCellSpacing w:w="0" w:type="dxa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E85DCC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84" w:rsidRPr="00FF0C84" w:rsidRDefault="00FF0C84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Publikacja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stronie internetowej</w:t>
            </w: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list kandyda</w:t>
            </w:r>
            <w:r w:rsidR="00476D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tów przyjętych 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</w:t>
            </w:r>
            <w:r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wywieszenie n</w:t>
            </w:r>
            <w:r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 tablicy ogłoszeń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84" w:rsidRPr="00FF0C84" w:rsidRDefault="00476DE8" w:rsidP="00FB49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</w:t>
            </w:r>
            <w:r w:rsidR="00FF0C84" w:rsidRPr="00E85D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20.04.2016</w:t>
            </w:r>
            <w:r w:rsidR="00FF0C84" w:rsidRPr="00FF0C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</w:t>
            </w:r>
          </w:p>
        </w:tc>
      </w:tr>
    </w:tbl>
    <w:p w:rsidR="00D8245E" w:rsidRPr="00E85DCC" w:rsidRDefault="00D8245E" w:rsidP="00FB499C">
      <w:pPr>
        <w:pStyle w:val="style317"/>
        <w:jc w:val="both"/>
        <w:rPr>
          <w:rStyle w:val="style187"/>
        </w:rPr>
      </w:pPr>
    </w:p>
    <w:p w:rsidR="00787A83" w:rsidRPr="00FB499C" w:rsidRDefault="00CD45C1" w:rsidP="00FB499C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caps/>
          <w:sz w:val="28"/>
          <w:szCs w:val="28"/>
        </w:rPr>
        <w:t>§ 5</w:t>
      </w:r>
    </w:p>
    <w:p w:rsidR="00CD45C1" w:rsidRPr="00FB499C" w:rsidRDefault="00CD45C1" w:rsidP="00FB499C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sz w:val="28"/>
          <w:szCs w:val="28"/>
        </w:rPr>
        <w:t>Postanowienia końcowe</w:t>
      </w:r>
    </w:p>
    <w:p w:rsidR="00CD45C1" w:rsidRPr="00476DE8" w:rsidRDefault="00CD45C1" w:rsidP="00FB499C">
      <w:pPr>
        <w:pStyle w:val="style317"/>
        <w:numPr>
          <w:ilvl w:val="0"/>
          <w:numId w:val="10"/>
        </w:numPr>
        <w:jc w:val="both"/>
        <w:rPr>
          <w:rStyle w:val="style187"/>
          <w:caps/>
        </w:rPr>
      </w:pPr>
      <w:r>
        <w:rPr>
          <w:rStyle w:val="style187"/>
        </w:rPr>
        <w:t>W sprawach nieuregulowanych regulaminem mają zastosowanie przepisy, o których mowa w podstawie prawnej niniejszego regulaminu.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  <w:r>
        <w:rPr>
          <w:rStyle w:val="style187"/>
        </w:rPr>
        <w:t>Regulamin obowiązuje od dnia 19.01.2016r.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  <w:r>
        <w:rPr>
          <w:rStyle w:val="style187"/>
        </w:rPr>
        <w:t>Rada Pedagogiczna                                                                                      Dyrektor Szkoły</w:t>
      </w: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476DE8" w:rsidRDefault="00476DE8" w:rsidP="00476DE8">
      <w:pPr>
        <w:pStyle w:val="style317"/>
        <w:rPr>
          <w:rStyle w:val="style187"/>
        </w:rPr>
      </w:pPr>
    </w:p>
    <w:p w:rsidR="00CD45C1" w:rsidRPr="00F67FBE" w:rsidRDefault="00476DE8" w:rsidP="00F67FBE">
      <w:pPr>
        <w:pStyle w:val="style317"/>
        <w:jc w:val="right"/>
        <w:rPr>
          <w:caps/>
        </w:rPr>
      </w:pPr>
      <w:r>
        <w:rPr>
          <w:rStyle w:val="style187"/>
        </w:rPr>
        <w:t>Opracował: Zespół regulaminowy</w:t>
      </w:r>
    </w:p>
    <w:p w:rsidR="00FB499C" w:rsidRPr="00903657" w:rsidRDefault="00FB499C" w:rsidP="00FB49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657" w:rsidRPr="00903657" w:rsidRDefault="00903657" w:rsidP="00903657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Załącznik nr. 3</w:t>
      </w:r>
    </w:p>
    <w:p w:rsidR="00903657" w:rsidRPr="00903657" w:rsidRDefault="00903657" w:rsidP="00903657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O PRZYJĘCIE DZIECKA DO KLASY PIERWSZEJ SZKOŁY PODSTAWOWEJ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20.../20...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do pierwszej klasy Szkoły Podstawowej w Kamienicy Królewskiej 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20../20..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*Dziecko odbyło wymagane przygotowanie przedszkolne, co poświadczam dokumentem – zaświadczeniem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03657" w:rsidRPr="00903657" w:rsidRDefault="00903657" w:rsidP="00903657">
      <w:pPr>
        <w:suppressAutoHyphens/>
        <w:spacing w:after="2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Oświadczam, że wyrażam zgodę na przetwarzanie danych osobowych zgodnie z ustawą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  <w:t xml:space="preserve">z dnia 29 sierpnia 1997r. o ochronie danych osobowych </w:t>
      </w:r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(</w:t>
      </w:r>
      <w:proofErr w:type="spellStart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t.j</w:t>
      </w:r>
      <w:proofErr w:type="spellEnd"/>
      <w:r w:rsidRPr="00903657">
        <w:rPr>
          <w:rFonts w:ascii="Times New Roman" w:eastAsia="Calibri" w:hAnsi="Times New Roman" w:cs="Times New Roman"/>
          <w:sz w:val="24"/>
          <w:szCs w:val="24"/>
          <w:lang w:eastAsia="ar-SA"/>
        </w:rPr>
        <w:t>. Dz. U. z 2014 r., poz. 1182).</w:t>
      </w:r>
    </w:p>
    <w:p w:rsidR="00903657" w:rsidRPr="00903657" w:rsidRDefault="00903657" w:rsidP="00903657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903657" w:rsidRPr="00903657" w:rsidRDefault="00903657" w:rsidP="00903657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9F793F" w:rsidRDefault="00903657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9F793F" w:rsidRPr="00903657" w:rsidRDefault="009F793F" w:rsidP="009F793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16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Cs w:val="18"/>
          <w:lang w:eastAsia="pl-PL"/>
        </w:rPr>
        <w:lastRenderedPageBreak/>
        <w:t>Załącznik nr. 1</w:t>
      </w: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    w o l i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wolę, aby uczeń/uczennica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w Zespole Szkół w Kamienicy Królewskiej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uczestniczyło w zajęciach: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religii katolickiej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*……………………………………….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rodzica/opiekuna prawnego</w:t>
      </w: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*w razie potrzeby proszę wpisać w miejsce kropek: a) religii i etyki, b)  etyki,  c) inne wyznanie</w:t>
      </w:r>
    </w:p>
    <w:p w:rsidR="009F793F" w:rsidRPr="00903657" w:rsidRDefault="009F793F" w:rsidP="009F79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9F793F" w:rsidRPr="00903657" w:rsidRDefault="009F793F" w:rsidP="009F793F">
      <w:pPr>
        <w:tabs>
          <w:tab w:val="left" w:pos="165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Załącznik nr.2</w:t>
      </w:r>
    </w:p>
    <w:p w:rsidR="009F793F" w:rsidRPr="00903657" w:rsidRDefault="009F793F" w:rsidP="009F793F">
      <w:pPr>
        <w:tabs>
          <w:tab w:val="left" w:pos="16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793F" w:rsidRPr="00903657" w:rsidRDefault="009F793F" w:rsidP="009F793F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 xml:space="preserve">O KONTYNUOWANIE NAUKI DZIECKA 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KLASIE PIERWSZEJ/DRUGIEJ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SZKOŁY PODSTAWOWEJ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2016/2017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kontynuowanie nauki mojego dziecka………………………………...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(imiona i nazwisko)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 w……………………………., PESEL…………………….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 pierwszej klasie/drugiej klasie*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Szkoły Podstawowej w Kamienicy Królewskiej 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20…/20…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(* nieodpowiednie skreślić)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F793F" w:rsidRPr="00903657" w:rsidRDefault="009F793F" w:rsidP="009F793F">
      <w:pPr>
        <w:suppressAutoHyphens/>
        <w:spacing w:after="240" w:line="480" w:lineRule="auto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w…………………………………………………………….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F793F" w:rsidRPr="00903657" w:rsidRDefault="009F793F" w:rsidP="009F793F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F793F" w:rsidRPr="00903657" w:rsidRDefault="009F793F" w:rsidP="009F793F">
      <w:pPr>
        <w:tabs>
          <w:tab w:val="left" w:pos="2055"/>
        </w:tabs>
        <w:suppressAutoHyphens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Oświadczam, że wyrażam zgodę na przetwarzanie danych osobowych zgodnie z ustawą z dnia 29 sierpnia 1997r. o ochronie danych osobowych (</w:t>
      </w:r>
      <w:proofErr w:type="spellStart"/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t.j</w:t>
      </w:r>
      <w:proofErr w:type="spellEnd"/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. Dz. U. z 2014 r., poz. 1182).</w:t>
      </w:r>
    </w:p>
    <w:p w:rsidR="009F793F" w:rsidRPr="00903657" w:rsidRDefault="009F793F" w:rsidP="009F793F">
      <w:pPr>
        <w:tabs>
          <w:tab w:val="left" w:pos="2055"/>
        </w:tabs>
        <w:suppressAutoHyphens/>
        <w:jc w:val="both"/>
        <w:rPr>
          <w:rFonts w:ascii="Times New Roman" w:eastAsia="Calibri" w:hAnsi="Times New Roman" w:cs="Calibri"/>
          <w:lang w:eastAsia="ar-SA"/>
        </w:rPr>
      </w:pPr>
    </w:p>
    <w:p w:rsidR="009F793F" w:rsidRPr="00903657" w:rsidRDefault="009F793F" w:rsidP="009F793F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9F793F" w:rsidRPr="00903657" w:rsidRDefault="009F793F" w:rsidP="009F793F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9F793F" w:rsidRPr="00FB499C" w:rsidRDefault="009F793F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sectPr w:rsidR="009F793F" w:rsidRPr="00FB4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5BD" w:rsidRDefault="004C45BD" w:rsidP="00D8245E">
      <w:pPr>
        <w:spacing w:after="0" w:line="240" w:lineRule="auto"/>
      </w:pPr>
      <w:r>
        <w:separator/>
      </w:r>
    </w:p>
  </w:endnote>
  <w:endnote w:type="continuationSeparator" w:id="0">
    <w:p w:rsidR="004C45BD" w:rsidRDefault="004C45BD" w:rsidP="00D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5BD" w:rsidRDefault="004C45BD" w:rsidP="00D8245E">
      <w:pPr>
        <w:spacing w:after="0" w:line="240" w:lineRule="auto"/>
      </w:pPr>
      <w:r>
        <w:separator/>
      </w:r>
    </w:p>
  </w:footnote>
  <w:footnote w:type="continuationSeparator" w:id="0">
    <w:p w:rsidR="004C45BD" w:rsidRDefault="004C45BD" w:rsidP="00D8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A7E"/>
    <w:multiLevelType w:val="hybridMultilevel"/>
    <w:tmpl w:val="9E326A64"/>
    <w:lvl w:ilvl="0" w:tplc="11EA80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57D4E"/>
    <w:multiLevelType w:val="hybridMultilevel"/>
    <w:tmpl w:val="8E302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6493"/>
    <w:multiLevelType w:val="hybridMultilevel"/>
    <w:tmpl w:val="D88AAA9E"/>
    <w:lvl w:ilvl="0" w:tplc="37AE8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13A60AF"/>
    <w:multiLevelType w:val="hybridMultilevel"/>
    <w:tmpl w:val="8CFAD92E"/>
    <w:lvl w:ilvl="0" w:tplc="BCC431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63CD7"/>
    <w:multiLevelType w:val="hybridMultilevel"/>
    <w:tmpl w:val="906C03B6"/>
    <w:lvl w:ilvl="0" w:tplc="9A06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4615F0"/>
    <w:multiLevelType w:val="hybridMultilevel"/>
    <w:tmpl w:val="34AAB5AA"/>
    <w:lvl w:ilvl="0" w:tplc="EC900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7516885"/>
    <w:multiLevelType w:val="hybridMultilevel"/>
    <w:tmpl w:val="CBC4C042"/>
    <w:lvl w:ilvl="0" w:tplc="5D68C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CE8596F"/>
    <w:multiLevelType w:val="multilevel"/>
    <w:tmpl w:val="67F2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A46B77"/>
    <w:multiLevelType w:val="hybridMultilevel"/>
    <w:tmpl w:val="F94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04B9"/>
    <w:multiLevelType w:val="hybridMultilevel"/>
    <w:tmpl w:val="B76EA412"/>
    <w:lvl w:ilvl="0" w:tplc="3F7E1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3A"/>
    <w:rsid w:val="00014009"/>
    <w:rsid w:val="0008614C"/>
    <w:rsid w:val="000E3617"/>
    <w:rsid w:val="00107877"/>
    <w:rsid w:val="0038341C"/>
    <w:rsid w:val="00476DE8"/>
    <w:rsid w:val="00490CE8"/>
    <w:rsid w:val="004A609D"/>
    <w:rsid w:val="004C45BD"/>
    <w:rsid w:val="004C7E4E"/>
    <w:rsid w:val="00787A83"/>
    <w:rsid w:val="008D6668"/>
    <w:rsid w:val="00903657"/>
    <w:rsid w:val="009651F2"/>
    <w:rsid w:val="00997370"/>
    <w:rsid w:val="009F793F"/>
    <w:rsid w:val="00BA0A26"/>
    <w:rsid w:val="00BA370A"/>
    <w:rsid w:val="00C3613D"/>
    <w:rsid w:val="00CD45C1"/>
    <w:rsid w:val="00D24A92"/>
    <w:rsid w:val="00D8245E"/>
    <w:rsid w:val="00E85DCC"/>
    <w:rsid w:val="00ED3B20"/>
    <w:rsid w:val="00F25CC3"/>
    <w:rsid w:val="00F67FBE"/>
    <w:rsid w:val="00FB499C"/>
    <w:rsid w:val="00FC6A62"/>
    <w:rsid w:val="00FD393A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6">
    <w:name w:val="style356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1">
    <w:name w:val="style411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0">
    <w:name w:val="style350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7">
    <w:name w:val="style187"/>
    <w:basedOn w:val="Domylnaczcionkaakapitu"/>
    <w:rsid w:val="00787A83"/>
  </w:style>
  <w:style w:type="paragraph" w:customStyle="1" w:styleId="style317">
    <w:name w:val="style317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52">
    <w:name w:val="style352"/>
    <w:basedOn w:val="Domylnaczcionkaakapitu"/>
    <w:rsid w:val="00787A83"/>
  </w:style>
  <w:style w:type="paragraph" w:styleId="Nagwek">
    <w:name w:val="header"/>
    <w:basedOn w:val="Normalny"/>
    <w:link w:val="Nagwek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5E"/>
  </w:style>
  <w:style w:type="paragraph" w:styleId="Stopka">
    <w:name w:val="footer"/>
    <w:basedOn w:val="Normalny"/>
    <w:link w:val="Stopka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5E"/>
  </w:style>
  <w:style w:type="paragraph" w:styleId="Tekstdymka">
    <w:name w:val="Balloon Text"/>
    <w:basedOn w:val="Normalny"/>
    <w:link w:val="TekstdymkaZnak"/>
    <w:uiPriority w:val="99"/>
    <w:semiHidden/>
    <w:unhideWhenUsed/>
    <w:rsid w:val="00C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7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6">
    <w:name w:val="style356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1">
    <w:name w:val="style411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0">
    <w:name w:val="style350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7">
    <w:name w:val="style187"/>
    <w:basedOn w:val="Domylnaczcionkaakapitu"/>
    <w:rsid w:val="00787A83"/>
  </w:style>
  <w:style w:type="paragraph" w:customStyle="1" w:styleId="style317">
    <w:name w:val="style317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52">
    <w:name w:val="style352"/>
    <w:basedOn w:val="Domylnaczcionkaakapitu"/>
    <w:rsid w:val="00787A83"/>
  </w:style>
  <w:style w:type="paragraph" w:styleId="Nagwek">
    <w:name w:val="header"/>
    <w:basedOn w:val="Normalny"/>
    <w:link w:val="Nagwek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5E"/>
  </w:style>
  <w:style w:type="paragraph" w:styleId="Stopka">
    <w:name w:val="footer"/>
    <w:basedOn w:val="Normalny"/>
    <w:link w:val="Stopka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5E"/>
  </w:style>
  <w:style w:type="paragraph" w:styleId="Tekstdymka">
    <w:name w:val="Balloon Text"/>
    <w:basedOn w:val="Normalny"/>
    <w:link w:val="TekstdymkaZnak"/>
    <w:uiPriority w:val="99"/>
    <w:semiHidden/>
    <w:unhideWhenUsed/>
    <w:rsid w:val="00C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C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9F79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1307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Wejer</dc:creator>
  <cp:lastModifiedBy>Nauczyciel</cp:lastModifiedBy>
  <cp:revision>2</cp:revision>
  <cp:lastPrinted>2016-01-20T11:26:00Z</cp:lastPrinted>
  <dcterms:created xsi:type="dcterms:W3CDTF">2016-01-27T16:28:00Z</dcterms:created>
  <dcterms:modified xsi:type="dcterms:W3CDTF">2016-01-27T16:28:00Z</dcterms:modified>
</cp:coreProperties>
</file>